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482" w:rsidRDefault="00444482" w:rsidP="00B65CE9">
      <w:pPr>
        <w:pStyle w:val="Textebrut"/>
      </w:pPr>
      <w:r>
        <w:t xml:space="preserve">AIDES </w:t>
      </w:r>
      <w:r w:rsidR="00D54622">
        <w:t>DU CPAS EN MATIERE ENERGETIQUE</w:t>
      </w:r>
    </w:p>
    <w:p w:rsidR="00444482" w:rsidRDefault="00444482" w:rsidP="00B65CE9">
      <w:pPr>
        <w:pStyle w:val="Textebrut"/>
      </w:pPr>
    </w:p>
    <w:p w:rsidR="00444482" w:rsidRDefault="00B65CE9" w:rsidP="00B65CE9">
      <w:pPr>
        <w:pStyle w:val="Textebrut"/>
      </w:pPr>
      <w:r>
        <w:t>L</w:t>
      </w:r>
      <w:r w:rsidR="003556A2">
        <w:t>es premiers frimas sont là</w:t>
      </w:r>
      <w:r>
        <w:t xml:space="preserve"> et il est utile de rappeler aux citoyens carolorégiens, les aides et services que peut proposer l’équipe de la Maison de l’Energie du CPAS de Charleroi</w:t>
      </w:r>
    </w:p>
    <w:p w:rsidR="00B65CE9" w:rsidRPr="00E77326" w:rsidRDefault="003D48AA" w:rsidP="00B65CE9">
      <w:pPr>
        <w:pStyle w:val="Textebrut"/>
        <w:rPr>
          <w:b/>
          <w:bCs/>
        </w:rPr>
      </w:pPr>
      <w:r w:rsidRPr="00E77326">
        <w:rPr>
          <w:b/>
          <w:bCs/>
        </w:rPr>
        <w:t xml:space="preserve">Philippe Van Cauwenberghe, </w:t>
      </w:r>
      <w:r w:rsidR="00444482">
        <w:rPr>
          <w:b/>
          <w:bCs/>
        </w:rPr>
        <w:t xml:space="preserve">Président du CPAS de Charleroi : « des aides qui ne sont pas nouvelles mais qui </w:t>
      </w:r>
      <w:r w:rsidR="00CB570D" w:rsidRPr="00E77326">
        <w:rPr>
          <w:b/>
          <w:bCs/>
        </w:rPr>
        <w:t xml:space="preserve">peuvent aider beaucoup de citoyens en cette période </w:t>
      </w:r>
      <w:r w:rsidR="00444482">
        <w:rPr>
          <w:b/>
          <w:bCs/>
        </w:rPr>
        <w:t>rendue encore plus difficile par l’explosion des coûts énergétiques. Il serait dommage que des carolos concernés passent à côté de ces aides qui leur sont destinées »</w:t>
      </w:r>
    </w:p>
    <w:p w:rsidR="00CB570D" w:rsidRDefault="00CB570D" w:rsidP="00B65CE9">
      <w:pPr>
        <w:pStyle w:val="Textebrut"/>
      </w:pPr>
    </w:p>
    <w:p w:rsidR="00B65CE9" w:rsidRDefault="00E77326" w:rsidP="00B65CE9">
      <w:pPr>
        <w:pStyle w:val="Textebrut"/>
      </w:pPr>
      <w:r>
        <w:t>5</w:t>
      </w:r>
      <w:r w:rsidR="00CB570D">
        <w:t xml:space="preserve"> types d’aides sont possibles </w:t>
      </w:r>
    </w:p>
    <w:p w:rsidR="00B65CE9" w:rsidRDefault="00B65CE9" w:rsidP="00B65CE9">
      <w:pPr>
        <w:pStyle w:val="Textebrut"/>
      </w:pPr>
    </w:p>
    <w:p w:rsidR="00B65CE9" w:rsidRDefault="00CB570D" w:rsidP="00B65CE9">
      <w:pPr>
        <w:pStyle w:val="Textebrut"/>
      </w:pPr>
      <w:r w:rsidRPr="00CB570D">
        <w:rPr>
          <w:b/>
          <w:bCs/>
        </w:rPr>
        <w:t>1.</w:t>
      </w:r>
      <w:r w:rsidR="00B65CE9" w:rsidRPr="00CB570D">
        <w:rPr>
          <w:b/>
          <w:bCs/>
        </w:rPr>
        <w:t xml:space="preserve"> l’octroi de</w:t>
      </w:r>
      <w:r>
        <w:rPr>
          <w:b/>
          <w:bCs/>
        </w:rPr>
        <w:t xml:space="preserve"> l’</w:t>
      </w:r>
      <w:r w:rsidR="00B65CE9" w:rsidRPr="00CB570D">
        <w:rPr>
          <w:b/>
          <w:bCs/>
        </w:rPr>
        <w:t>allocation chauffage</w:t>
      </w:r>
      <w:r w:rsidR="00B65CE9">
        <w:t xml:space="preserve"> (Communément appelé</w:t>
      </w:r>
      <w:r>
        <w:t>e</w:t>
      </w:r>
      <w:r w:rsidR="00B65CE9">
        <w:t xml:space="preserve"> chèque Mazout mais </w:t>
      </w:r>
      <w:r>
        <w:t>elle</w:t>
      </w:r>
      <w:r w:rsidR="00B65CE9">
        <w:t xml:space="preserve"> concerne égal</w:t>
      </w:r>
      <w:r>
        <w:t>e</w:t>
      </w:r>
      <w:r w:rsidR="00B65CE9">
        <w:t>ment le propane en vrac). L'allocation varie de</w:t>
      </w:r>
      <w:bookmarkStart w:id="0" w:name="_GoBack"/>
      <w:bookmarkEnd w:id="0"/>
      <w:r w:rsidR="00B65CE9">
        <w:t xml:space="preserve"> 70 à 210 € en fonction du volume de mazout livré (max</w:t>
      </w:r>
      <w:r>
        <w:t>imum</w:t>
      </w:r>
      <w:r w:rsidR="00B65CE9">
        <w:t xml:space="preserve"> 210 € pour 1500L), pour une livraison ne datant pas de plus de 2 mois.</w:t>
      </w:r>
    </w:p>
    <w:p w:rsidR="00B65CE9" w:rsidRPr="00444482" w:rsidRDefault="00B65CE9" w:rsidP="00B65CE9">
      <w:pPr>
        <w:pStyle w:val="Textebrut"/>
      </w:pPr>
      <w:r>
        <w:t>Cette aide est réservée à 3 types de public : les personnes qui bénéficient du Statut BIM-OM</w:t>
      </w:r>
      <w:r w:rsidR="00CB570D">
        <w:t>NIO</w:t>
      </w:r>
      <w:r>
        <w:t xml:space="preserve">, les personnes en médiation de dettes ou en règlement collectif de dettes ou encore </w:t>
      </w:r>
      <w:r w:rsidR="00CB570D">
        <w:t xml:space="preserve">les personnes dont le revenu annuel imposable brut est inférieur ou égal </w:t>
      </w:r>
      <w:r w:rsidR="00CB570D" w:rsidRPr="00444482">
        <w:t xml:space="preserve">à </w:t>
      </w:r>
      <w:r w:rsidR="009C100F" w:rsidRPr="00444482">
        <w:t xml:space="preserve">20.356,30 </w:t>
      </w:r>
      <w:r w:rsidR="00CB570D" w:rsidRPr="00444482">
        <w:t>€ majoré de 3</w:t>
      </w:r>
      <w:r w:rsidR="009C100F" w:rsidRPr="00444482">
        <w:t>768,51</w:t>
      </w:r>
      <w:r w:rsidR="00CB570D" w:rsidRPr="00444482">
        <w:t xml:space="preserve">€ par personne à Charge </w:t>
      </w:r>
    </w:p>
    <w:p w:rsidR="00B65CE9" w:rsidRDefault="00B65CE9" w:rsidP="00B65CE9">
      <w:pPr>
        <w:pStyle w:val="Textebrut"/>
      </w:pPr>
    </w:p>
    <w:p w:rsidR="00B65CE9" w:rsidRDefault="00B65CE9" w:rsidP="00B65CE9">
      <w:pPr>
        <w:pStyle w:val="Textebrut"/>
      </w:pPr>
      <w:r>
        <w:t>Trois manières d’adresser v</w:t>
      </w:r>
      <w:r w:rsidR="00311F17">
        <w:t>otre demande</w:t>
      </w:r>
      <w:r>
        <w:t xml:space="preserve"> :</w:t>
      </w:r>
    </w:p>
    <w:p w:rsidR="00B65CE9" w:rsidRDefault="00B65CE9" w:rsidP="00B65CE9">
      <w:pPr>
        <w:pStyle w:val="Textebrut"/>
      </w:pPr>
    </w:p>
    <w:p w:rsidR="00B65CE9" w:rsidRDefault="00B65CE9" w:rsidP="00B65CE9">
      <w:pPr>
        <w:pStyle w:val="Textebrut"/>
      </w:pPr>
      <w:r>
        <w:tab/>
        <w:t>-</w:t>
      </w:r>
      <w:r w:rsidR="00311F17">
        <w:t xml:space="preserve"> par téléphone au </w:t>
      </w:r>
      <w:r>
        <w:t>071/50.40.30, de 8h30 à 12h et de 13h30 à 15H30 pour obtenir des infos ;</w:t>
      </w:r>
    </w:p>
    <w:p w:rsidR="005A7402" w:rsidRPr="005A7402" w:rsidRDefault="00B65CE9" w:rsidP="00B65CE9">
      <w:pPr>
        <w:pStyle w:val="Textebrut"/>
        <w:rPr>
          <w:color w:val="FF0000"/>
        </w:rPr>
      </w:pPr>
      <w:r>
        <w:tab/>
        <w:t xml:space="preserve">- </w:t>
      </w:r>
      <w:r w:rsidR="00CB570D">
        <w:t xml:space="preserve">en utilisant </w:t>
      </w:r>
      <w:r w:rsidR="009C100F" w:rsidRPr="009C100F">
        <w:t>l’adresse</w:t>
      </w:r>
      <w:r w:rsidR="009C100F">
        <w:t xml:space="preserve"> </w:t>
      </w:r>
      <w:r w:rsidR="005A7402">
        <w:t xml:space="preserve">électronique </w:t>
      </w:r>
      <w:r w:rsidR="009C100F">
        <w:t>suivante </w:t>
      </w:r>
      <w:r w:rsidR="009C100F" w:rsidRPr="009C100F">
        <w:rPr>
          <w:color w:val="FF0000"/>
        </w:rPr>
        <w:t xml:space="preserve">: </w:t>
      </w:r>
      <w:hyperlink r:id="rId5" w:history="1">
        <w:r w:rsidR="00444482" w:rsidRPr="00B02D6A">
          <w:rPr>
            <w:rStyle w:val="Lienhypertexte"/>
          </w:rPr>
          <w:t>fonds.mazout@cpascharleroi.be</w:t>
        </w:r>
      </w:hyperlink>
      <w:r w:rsidR="00444482">
        <w:rPr>
          <w:color w:val="FF0000"/>
        </w:rPr>
        <w:t xml:space="preserve"> </w:t>
      </w:r>
    </w:p>
    <w:p w:rsidR="00B65CE9" w:rsidRDefault="00B65CE9" w:rsidP="00B65CE9">
      <w:pPr>
        <w:pStyle w:val="Textebrut"/>
      </w:pPr>
      <w:r>
        <w:tab/>
        <w:t>-</w:t>
      </w:r>
      <w:r w:rsidR="003556A2">
        <w:t xml:space="preserve">en </w:t>
      </w:r>
      <w:r>
        <w:t>envoy</w:t>
      </w:r>
      <w:r w:rsidR="003556A2">
        <w:t>ant</w:t>
      </w:r>
      <w:r>
        <w:t xml:space="preserve"> </w:t>
      </w:r>
      <w:r w:rsidR="00311F17">
        <w:t xml:space="preserve">votre </w:t>
      </w:r>
      <w:r>
        <w:t xml:space="preserve">demande par courrier à l'adresse </w:t>
      </w:r>
      <w:r w:rsidR="009C100F" w:rsidRPr="00444482">
        <w:t xml:space="preserve">Maison de l’Energie – Fonds Mazout </w:t>
      </w:r>
      <w:r w:rsidR="009C100F">
        <w:t>-</w:t>
      </w:r>
      <w:r w:rsidR="003556A2">
        <w:t>64 boulevard Joseph II à 6000 Charleroi</w:t>
      </w:r>
    </w:p>
    <w:p w:rsidR="00B65CE9" w:rsidRDefault="00B65CE9" w:rsidP="00B65CE9">
      <w:pPr>
        <w:pStyle w:val="Textebrut"/>
      </w:pPr>
    </w:p>
    <w:p w:rsidR="00B65CE9" w:rsidRDefault="00B65CE9" w:rsidP="00B65CE9">
      <w:pPr>
        <w:pStyle w:val="Textebrut"/>
      </w:pPr>
      <w:r>
        <w:tab/>
        <w:t>Le dossier est traité à distance, sauf exception.</w:t>
      </w:r>
    </w:p>
    <w:p w:rsidR="005A7402" w:rsidRDefault="005A7402" w:rsidP="00B65CE9">
      <w:pPr>
        <w:pStyle w:val="Textebrut"/>
      </w:pPr>
    </w:p>
    <w:p w:rsidR="00B65CE9" w:rsidRDefault="007E6300" w:rsidP="00B65CE9">
      <w:pPr>
        <w:pStyle w:val="Textebrut"/>
      </w:pPr>
      <w:r w:rsidRPr="007E6300">
        <w:rPr>
          <w:b/>
          <w:bCs/>
        </w:rPr>
        <w:t xml:space="preserve">2. </w:t>
      </w:r>
      <w:r w:rsidR="00B65CE9" w:rsidRPr="007E6300">
        <w:rPr>
          <w:b/>
          <w:bCs/>
        </w:rPr>
        <w:t>l’équipe propose également des aides financières</w:t>
      </w:r>
      <w:r w:rsidR="00B65CE9">
        <w:t xml:space="preserve"> : pour les personnes qui ne peuvent remplir leur</w:t>
      </w:r>
      <w:r>
        <w:t xml:space="preserve"> </w:t>
      </w:r>
      <w:r w:rsidR="00B65CE9">
        <w:t>cuve à mazout (valable également pour le pellet, bois, charbon, propane en vrac)</w:t>
      </w:r>
    </w:p>
    <w:p w:rsidR="00B65CE9" w:rsidRDefault="00B65CE9" w:rsidP="00B65CE9">
      <w:pPr>
        <w:pStyle w:val="Textebrut"/>
      </w:pPr>
    </w:p>
    <w:p w:rsidR="00B65CE9" w:rsidRDefault="00B65CE9" w:rsidP="00B65CE9">
      <w:pPr>
        <w:pStyle w:val="Textebrut"/>
      </w:pPr>
      <w:r>
        <w:tab/>
        <w:t>Comment prendre rendez-vous :</w:t>
      </w:r>
    </w:p>
    <w:p w:rsidR="00B65CE9" w:rsidRDefault="00B65CE9" w:rsidP="00B65CE9">
      <w:pPr>
        <w:pStyle w:val="Textebrut"/>
      </w:pPr>
    </w:p>
    <w:p w:rsidR="00B65CE9" w:rsidRDefault="00B65CE9" w:rsidP="00B65CE9">
      <w:pPr>
        <w:pStyle w:val="Textebrut"/>
      </w:pPr>
      <w:r>
        <w:tab/>
        <w:t>- tél call center 071/50.40.30, de 8h30 à 12h et de 13h30 à 15H30 pour obtenir des infos ;</w:t>
      </w:r>
    </w:p>
    <w:p w:rsidR="00B65CE9" w:rsidRPr="00000695" w:rsidRDefault="00B65CE9" w:rsidP="00B65CE9">
      <w:pPr>
        <w:pStyle w:val="Textebrut"/>
        <w:rPr>
          <w:strike/>
        </w:rPr>
      </w:pPr>
      <w:r>
        <w:tab/>
        <w:t xml:space="preserve">- utiliser </w:t>
      </w:r>
      <w:r w:rsidR="00000695">
        <w:t xml:space="preserve">l’adresse </w:t>
      </w:r>
      <w:r w:rsidR="005A7402">
        <w:t xml:space="preserve">électronique </w:t>
      </w:r>
      <w:r w:rsidR="00000695">
        <w:t>suivante </w:t>
      </w:r>
      <w:r w:rsidR="00000695" w:rsidRPr="00444482">
        <w:rPr>
          <w:color w:val="4472C4" w:themeColor="accent1"/>
        </w:rPr>
        <w:t xml:space="preserve">: </w:t>
      </w:r>
      <w:hyperlink r:id="rId6" w:history="1">
        <w:r w:rsidR="00000695" w:rsidRPr="00444482">
          <w:rPr>
            <w:rStyle w:val="Lienhypertexte"/>
            <w:color w:val="4472C4" w:themeColor="accent1"/>
          </w:rPr>
          <w:t>fonds.mazout@cpascharleroi.be</w:t>
        </w:r>
      </w:hyperlink>
      <w:r w:rsidR="00000695">
        <w:t xml:space="preserve"> </w:t>
      </w:r>
    </w:p>
    <w:p w:rsidR="00B65CE9" w:rsidRDefault="00B65CE9" w:rsidP="005A7402">
      <w:pPr>
        <w:pStyle w:val="Textebrut"/>
        <w:ind w:left="708"/>
      </w:pPr>
      <w:r>
        <w:t>- envoyer sa demande par courrier à l'adresse</w:t>
      </w:r>
      <w:r w:rsidR="005A7402">
        <w:t xml:space="preserve"> Maison de l’Energie</w:t>
      </w:r>
      <w:proofErr w:type="gramStart"/>
      <w:r w:rsidR="005A7402">
        <w:t xml:space="preserve">- </w:t>
      </w:r>
      <w:r>
        <w:t xml:space="preserve"> </w:t>
      </w:r>
      <w:r w:rsidR="003556A2">
        <w:t>64</w:t>
      </w:r>
      <w:proofErr w:type="gramEnd"/>
      <w:r w:rsidR="003556A2">
        <w:t xml:space="preserve"> boulevard Joseph II à 6000 Charleroi</w:t>
      </w:r>
    </w:p>
    <w:p w:rsidR="00B65CE9" w:rsidRDefault="00B65CE9" w:rsidP="00B65CE9">
      <w:pPr>
        <w:pStyle w:val="Textebrut"/>
      </w:pPr>
    </w:p>
    <w:p w:rsidR="00B65CE9" w:rsidRDefault="00B65CE9" w:rsidP="00B65CE9">
      <w:pPr>
        <w:pStyle w:val="Textebrut"/>
      </w:pPr>
      <w:r>
        <w:tab/>
        <w:t>Vous serez reçu par un</w:t>
      </w:r>
      <w:r w:rsidR="00444482">
        <w:t xml:space="preserve"> travailleur</w:t>
      </w:r>
      <w:r w:rsidR="003D3035">
        <w:t xml:space="preserve"> </w:t>
      </w:r>
      <w:r>
        <w:t xml:space="preserve">social, dans le respect des mesures sanitaires, afin d’étudier votre situation financière et de vous apporter une aide </w:t>
      </w:r>
      <w:r w:rsidR="00311F17">
        <w:t>qui peut-être une aide po</w:t>
      </w:r>
      <w:r w:rsidR="007E6300">
        <w:t>n</w:t>
      </w:r>
      <w:r w:rsidR="00311F17">
        <w:t xml:space="preserve">ctuelle mais également </w:t>
      </w:r>
      <w:r w:rsidR="003D3035">
        <w:t xml:space="preserve">devenir </w:t>
      </w:r>
      <w:r w:rsidR="00311F17">
        <w:t>un appui plus structurel</w:t>
      </w:r>
      <w:r w:rsidR="005A7402">
        <w:t>.</w:t>
      </w:r>
    </w:p>
    <w:p w:rsidR="007E6300" w:rsidRDefault="007E6300" w:rsidP="00B65CE9">
      <w:pPr>
        <w:pStyle w:val="Textebrut"/>
      </w:pPr>
    </w:p>
    <w:p w:rsidR="007E6300" w:rsidRPr="003556A2" w:rsidRDefault="007E6300" w:rsidP="00B65CE9">
      <w:pPr>
        <w:pStyle w:val="Textebrut"/>
        <w:rPr>
          <w:b/>
          <w:bCs/>
        </w:rPr>
      </w:pPr>
      <w:r w:rsidRPr="003556A2">
        <w:rPr>
          <w:b/>
          <w:bCs/>
        </w:rPr>
        <w:t>3. la Prime MEBAR</w:t>
      </w:r>
    </w:p>
    <w:p w:rsidR="00B65CE9" w:rsidRPr="003556A2" w:rsidRDefault="00B65CE9" w:rsidP="00B65CE9">
      <w:pPr>
        <w:pStyle w:val="Textebrut"/>
      </w:pPr>
    </w:p>
    <w:p w:rsidR="00B65CE9" w:rsidRDefault="007E6300" w:rsidP="00B65CE9">
      <w:pPr>
        <w:pStyle w:val="Textebrut"/>
      </w:pPr>
      <w:r w:rsidRPr="007E6300">
        <w:t>Cette prime permet d’obtenir u</w:t>
      </w:r>
      <w:r>
        <w:t>n po</w:t>
      </w:r>
      <w:r w:rsidR="003D3035">
        <w:t>ê</w:t>
      </w:r>
      <w:r>
        <w:t>le à pellets, à bois, à charbon. Des travaux permettant des économies d’énergie sont également possibles.</w:t>
      </w:r>
    </w:p>
    <w:p w:rsidR="003D48AA" w:rsidRDefault="003D48AA" w:rsidP="003D48AA">
      <w:pPr>
        <w:spacing w:after="150" w:line="240" w:lineRule="auto"/>
        <w:jc w:val="both"/>
        <w:rPr>
          <w:rFonts w:eastAsia="Times New Roman" w:cstheme="minorHAnsi"/>
          <w:lang w:eastAsia="fr-BE"/>
        </w:rPr>
      </w:pPr>
      <w:r w:rsidRPr="003556A2">
        <w:rPr>
          <w:rFonts w:eastAsia="Times New Roman" w:cstheme="minorHAnsi"/>
          <w:lang w:eastAsia="fr-BE"/>
        </w:rPr>
        <w:t>Le montant maximum de la subvention est de 1365 €. Elle peut être accordée plusieurs fois à un même ménage à condition qu'un délai de 5 ans se soit écoulé entre deux demandes.</w:t>
      </w:r>
    </w:p>
    <w:p w:rsidR="003556A2" w:rsidRPr="007E6300" w:rsidRDefault="003556A2" w:rsidP="003556A2">
      <w:pPr>
        <w:pStyle w:val="Textebrut"/>
      </w:pPr>
      <w:r>
        <w:t xml:space="preserve">Elle s’adresse aux personnes à bas revenus. </w:t>
      </w:r>
    </w:p>
    <w:p w:rsidR="003556A2" w:rsidRPr="003556A2" w:rsidRDefault="003556A2" w:rsidP="003D48AA">
      <w:pPr>
        <w:spacing w:after="150" w:line="240" w:lineRule="auto"/>
        <w:jc w:val="both"/>
        <w:rPr>
          <w:rFonts w:eastAsia="Times New Roman" w:cstheme="minorHAnsi"/>
          <w:lang w:eastAsia="fr-BE"/>
        </w:rPr>
      </w:pPr>
    </w:p>
    <w:p w:rsidR="003D48AA" w:rsidRPr="003556A2" w:rsidRDefault="00B746B0" w:rsidP="003556A2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hyperlink r:id="rId7" w:history="1">
        <w:r w:rsidR="003D48AA" w:rsidRPr="003D48AA">
          <w:rPr>
            <w:rFonts w:ascii="Times New Roman" w:eastAsia="Times New Roman" w:hAnsi="Times New Roman" w:cs="Times New Roman"/>
            <w:color w:val="333333"/>
            <w:sz w:val="2"/>
            <w:szCs w:val="2"/>
            <w:lang w:eastAsia="fr-BE"/>
          </w:rPr>
          <w:t>Haut</w:t>
        </w:r>
      </w:hyperlink>
    </w:p>
    <w:p w:rsidR="003D48AA" w:rsidRPr="003D3035" w:rsidRDefault="003D48AA" w:rsidP="003D48A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1"/>
          <w:szCs w:val="21"/>
          <w:lang w:eastAsia="fr-BE"/>
        </w:rPr>
      </w:pPr>
      <w:r w:rsidRPr="003D3035">
        <w:rPr>
          <w:rFonts w:eastAsia="Times New Roman" w:cstheme="minorHAnsi"/>
          <w:color w:val="333333"/>
          <w:sz w:val="21"/>
          <w:szCs w:val="21"/>
          <w:lang w:eastAsia="fr-BE"/>
        </w:rPr>
        <w:lastRenderedPageBreak/>
        <w:t xml:space="preserve">Plafond : </w:t>
      </w:r>
      <w:r w:rsidRPr="00444482">
        <w:rPr>
          <w:rFonts w:eastAsia="Times New Roman" w:cstheme="minorHAnsi"/>
          <w:sz w:val="21"/>
          <w:szCs w:val="21"/>
          <w:lang w:eastAsia="fr-BE"/>
        </w:rPr>
        <w:t>15</w:t>
      </w:r>
      <w:r w:rsidR="00000695" w:rsidRPr="00444482">
        <w:rPr>
          <w:rFonts w:eastAsia="Times New Roman" w:cstheme="minorHAnsi"/>
          <w:sz w:val="21"/>
          <w:szCs w:val="21"/>
          <w:lang w:eastAsia="fr-BE"/>
        </w:rPr>
        <w:t>96,89</w:t>
      </w:r>
      <w:r w:rsidRPr="00444482">
        <w:rPr>
          <w:rFonts w:eastAsia="Times New Roman" w:cstheme="minorHAnsi"/>
          <w:sz w:val="21"/>
          <w:szCs w:val="21"/>
          <w:lang w:eastAsia="fr-BE"/>
        </w:rPr>
        <w:t xml:space="preserve"> </w:t>
      </w:r>
      <w:r w:rsidRPr="003D3035">
        <w:rPr>
          <w:rFonts w:eastAsia="Times New Roman" w:cstheme="minorHAnsi"/>
          <w:color w:val="333333"/>
          <w:sz w:val="21"/>
          <w:szCs w:val="21"/>
          <w:lang w:eastAsia="fr-BE"/>
        </w:rPr>
        <w:t>€/mois pour les ménages ;</w:t>
      </w:r>
    </w:p>
    <w:p w:rsidR="003D48AA" w:rsidRPr="00444482" w:rsidRDefault="003D48AA" w:rsidP="003D48A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sz w:val="21"/>
          <w:szCs w:val="21"/>
          <w:lang w:eastAsia="fr-BE"/>
        </w:rPr>
      </w:pPr>
      <w:r w:rsidRPr="003D3035">
        <w:rPr>
          <w:rFonts w:eastAsia="Times New Roman" w:cstheme="minorHAnsi"/>
          <w:color w:val="333333"/>
          <w:sz w:val="21"/>
          <w:szCs w:val="21"/>
          <w:lang w:eastAsia="fr-BE"/>
        </w:rPr>
        <w:t xml:space="preserve">Plafond : </w:t>
      </w:r>
      <w:r w:rsidRPr="00444482">
        <w:rPr>
          <w:rFonts w:eastAsia="Times New Roman" w:cstheme="minorHAnsi"/>
          <w:sz w:val="21"/>
          <w:szCs w:val="21"/>
          <w:lang w:eastAsia="fr-BE"/>
        </w:rPr>
        <w:t>11</w:t>
      </w:r>
      <w:r w:rsidR="00000695" w:rsidRPr="00444482">
        <w:rPr>
          <w:rFonts w:eastAsia="Times New Roman" w:cstheme="minorHAnsi"/>
          <w:sz w:val="21"/>
          <w:szCs w:val="21"/>
          <w:lang w:eastAsia="fr-BE"/>
        </w:rPr>
        <w:t>81,62</w:t>
      </w:r>
      <w:r w:rsidRPr="00444482">
        <w:rPr>
          <w:rFonts w:eastAsia="Times New Roman" w:cstheme="minorHAnsi"/>
          <w:sz w:val="21"/>
          <w:szCs w:val="21"/>
          <w:lang w:eastAsia="fr-BE"/>
        </w:rPr>
        <w:t xml:space="preserve"> €/mois pour les isolés ;</w:t>
      </w:r>
    </w:p>
    <w:p w:rsidR="003D48AA" w:rsidRPr="003D3035" w:rsidRDefault="003D48AA" w:rsidP="003D48A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1"/>
          <w:szCs w:val="21"/>
          <w:lang w:eastAsia="fr-BE"/>
        </w:rPr>
      </w:pPr>
      <w:r w:rsidRPr="00444482">
        <w:rPr>
          <w:rFonts w:eastAsia="Times New Roman" w:cstheme="minorHAnsi"/>
          <w:sz w:val="21"/>
          <w:szCs w:val="21"/>
          <w:lang w:eastAsia="fr-BE"/>
        </w:rPr>
        <w:t xml:space="preserve">Plafond : </w:t>
      </w:r>
      <w:r w:rsidR="00000695" w:rsidRPr="00444482">
        <w:rPr>
          <w:rFonts w:eastAsia="Times New Roman" w:cstheme="minorHAnsi"/>
          <w:sz w:val="21"/>
          <w:szCs w:val="21"/>
          <w:lang w:eastAsia="fr-BE"/>
        </w:rPr>
        <w:t>787,74</w:t>
      </w:r>
      <w:r w:rsidRPr="00444482">
        <w:rPr>
          <w:rFonts w:eastAsia="Times New Roman" w:cstheme="minorHAnsi"/>
          <w:sz w:val="21"/>
          <w:szCs w:val="21"/>
          <w:lang w:eastAsia="fr-BE"/>
        </w:rPr>
        <w:t xml:space="preserve"> €/mois </w:t>
      </w:r>
      <w:r w:rsidRPr="003D3035">
        <w:rPr>
          <w:rFonts w:eastAsia="Times New Roman" w:cstheme="minorHAnsi"/>
          <w:color w:val="333333"/>
          <w:sz w:val="21"/>
          <w:szCs w:val="21"/>
          <w:lang w:eastAsia="fr-BE"/>
        </w:rPr>
        <w:t>pour les cohabitants.</w:t>
      </w:r>
    </w:p>
    <w:p w:rsidR="003D48AA" w:rsidRPr="003D3035" w:rsidRDefault="003D48AA" w:rsidP="003D48AA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1"/>
          <w:szCs w:val="21"/>
          <w:lang w:eastAsia="fr-BE"/>
        </w:rPr>
      </w:pPr>
      <w:r w:rsidRPr="003D3035">
        <w:rPr>
          <w:rFonts w:eastAsia="Times New Roman" w:cstheme="minorHAnsi"/>
          <w:color w:val="333333"/>
          <w:sz w:val="21"/>
          <w:szCs w:val="21"/>
          <w:lang w:eastAsia="fr-BE"/>
        </w:rPr>
        <w:t xml:space="preserve">Par revenu, on entend l'ensemble des moyens d'existence </w:t>
      </w:r>
      <w:r w:rsidRPr="003D3035">
        <w:rPr>
          <w:rFonts w:eastAsia="Times New Roman" w:cstheme="minorHAnsi"/>
          <w:color w:val="333333"/>
          <w:lang w:eastAsia="fr-BE"/>
        </w:rPr>
        <w:t>dont dispose un ménage à l'exception des allocations familiales, des pensions alimentaires, des revenus complémentaires</w:t>
      </w:r>
      <w:r w:rsidRPr="003D3035">
        <w:rPr>
          <w:rFonts w:eastAsia="Times New Roman" w:cstheme="minorHAnsi"/>
          <w:color w:val="333333"/>
          <w:sz w:val="21"/>
          <w:szCs w:val="21"/>
          <w:lang w:eastAsia="fr-BE"/>
        </w:rPr>
        <w:t xml:space="preserve"> immunisés…</w:t>
      </w:r>
    </w:p>
    <w:p w:rsidR="003D48AA" w:rsidRPr="003D3035" w:rsidRDefault="003D48AA" w:rsidP="00B65CE9">
      <w:pPr>
        <w:pStyle w:val="Textebrut"/>
        <w:rPr>
          <w:rFonts w:asciiTheme="minorHAnsi" w:hAnsiTheme="minorHAnsi" w:cstheme="minorHAnsi"/>
        </w:rPr>
      </w:pPr>
    </w:p>
    <w:p w:rsidR="00B65CE9" w:rsidRDefault="00B65CE9" w:rsidP="00B65CE9">
      <w:pPr>
        <w:pStyle w:val="Textebrut"/>
      </w:pPr>
      <w:r w:rsidRPr="007E6300">
        <w:tab/>
      </w:r>
      <w:r>
        <w:t>Comment prendre rendez-vous :</w:t>
      </w:r>
    </w:p>
    <w:p w:rsidR="00B65CE9" w:rsidRDefault="00B65CE9" w:rsidP="00B65CE9">
      <w:pPr>
        <w:pStyle w:val="Textebrut"/>
      </w:pPr>
    </w:p>
    <w:p w:rsidR="00B65CE9" w:rsidRDefault="00B65CE9" w:rsidP="00B65CE9">
      <w:pPr>
        <w:pStyle w:val="Textebrut"/>
      </w:pPr>
      <w:r>
        <w:tab/>
        <w:t>- tél call center 071/50.40.30, de 8h30 à 12h et de 13h30 à 15H30 pour obtenir des infos ;</w:t>
      </w:r>
    </w:p>
    <w:p w:rsidR="00B65CE9" w:rsidRDefault="00B65CE9" w:rsidP="00B65CE9">
      <w:pPr>
        <w:pStyle w:val="Textebrut"/>
      </w:pPr>
      <w:r>
        <w:tab/>
        <w:t xml:space="preserve">- utiliser le lien </w:t>
      </w:r>
      <w:r w:rsidR="00706A21">
        <w:t xml:space="preserve">électronique </w:t>
      </w:r>
      <w:r>
        <w:t>su</w:t>
      </w:r>
      <w:r w:rsidR="00706A21">
        <w:t>ivant :</w:t>
      </w:r>
    </w:p>
    <w:p w:rsidR="009C100F" w:rsidRPr="00444482" w:rsidRDefault="009C100F" w:rsidP="00706A21">
      <w:pPr>
        <w:pStyle w:val="Textebrut"/>
        <w:ind w:firstLine="708"/>
        <w:rPr>
          <w:color w:val="4472C4" w:themeColor="accent1"/>
        </w:rPr>
      </w:pPr>
      <w:r w:rsidRPr="00444482">
        <w:rPr>
          <w:color w:val="4472C4" w:themeColor="accent1"/>
        </w:rPr>
        <w:t>Fonds.mazout@cpascharleroi.be</w:t>
      </w:r>
    </w:p>
    <w:p w:rsidR="00B65CE9" w:rsidRPr="00444482" w:rsidRDefault="00B65CE9" w:rsidP="00B65CE9">
      <w:pPr>
        <w:pStyle w:val="Textebrut"/>
        <w:rPr>
          <w:color w:val="4472C4" w:themeColor="accent1"/>
        </w:rPr>
      </w:pPr>
      <w:r w:rsidRPr="00444482">
        <w:rPr>
          <w:color w:val="4472C4" w:themeColor="accent1"/>
        </w:rPr>
        <w:tab/>
      </w:r>
    </w:p>
    <w:p w:rsidR="003D3035" w:rsidRDefault="00B65CE9" w:rsidP="003D3035">
      <w:pPr>
        <w:pStyle w:val="Textebrut"/>
      </w:pPr>
      <w:r>
        <w:tab/>
      </w:r>
      <w:r w:rsidR="003D3035">
        <w:t xml:space="preserve">- envoyer sa demande par courrier à l'adresse </w:t>
      </w:r>
      <w:r w:rsidR="00706A21">
        <w:t xml:space="preserve">Maison de l’Energie - </w:t>
      </w:r>
      <w:r w:rsidR="003D3035">
        <w:t>64 boulevard Joseph II à 6000 Charleroi</w:t>
      </w:r>
    </w:p>
    <w:p w:rsidR="003D3035" w:rsidRDefault="003D3035" w:rsidP="003D3035">
      <w:pPr>
        <w:pStyle w:val="Textebrut"/>
      </w:pPr>
    </w:p>
    <w:p w:rsidR="003D3035" w:rsidRDefault="003D3035" w:rsidP="003D3035">
      <w:pPr>
        <w:pStyle w:val="Textebrut"/>
      </w:pPr>
      <w:r>
        <w:t>Le dossier est traité en présentiel, uniquement sur rendez-vous</w:t>
      </w:r>
    </w:p>
    <w:p w:rsidR="003D3035" w:rsidRDefault="003D3035" w:rsidP="003D3035">
      <w:pPr>
        <w:pStyle w:val="Textebrut"/>
      </w:pPr>
    </w:p>
    <w:p w:rsidR="00B65CE9" w:rsidRDefault="00B65CE9" w:rsidP="00B65CE9">
      <w:pPr>
        <w:pStyle w:val="Textebrut"/>
      </w:pPr>
    </w:p>
    <w:p w:rsidR="003D48AA" w:rsidRDefault="003D48AA" w:rsidP="00B65CE9">
      <w:pPr>
        <w:pStyle w:val="Textebrut"/>
      </w:pPr>
    </w:p>
    <w:p w:rsidR="003D3035" w:rsidRDefault="003D48AA" w:rsidP="00B65CE9">
      <w:pPr>
        <w:pStyle w:val="Textebrut"/>
      </w:pPr>
      <w:r>
        <w:t xml:space="preserve">4. </w:t>
      </w:r>
      <w:r w:rsidRPr="003D48AA">
        <w:rPr>
          <w:b/>
          <w:bCs/>
        </w:rPr>
        <w:t xml:space="preserve">la </w:t>
      </w:r>
      <w:r w:rsidR="00B65CE9" w:rsidRPr="003D48AA">
        <w:rPr>
          <w:b/>
          <w:bCs/>
        </w:rPr>
        <w:t>Permanence énergie et/ou tuteurs énergie</w:t>
      </w:r>
      <w:r w:rsidR="00B65CE9">
        <w:t xml:space="preserve"> :</w:t>
      </w:r>
      <w:r w:rsidR="00B65CE9">
        <w:tab/>
      </w:r>
    </w:p>
    <w:p w:rsidR="003D3035" w:rsidRDefault="003D3035" w:rsidP="00B65CE9">
      <w:pPr>
        <w:pStyle w:val="Textebrut"/>
      </w:pPr>
    </w:p>
    <w:p w:rsidR="00B65CE9" w:rsidRDefault="003556A2" w:rsidP="00B65CE9">
      <w:pPr>
        <w:pStyle w:val="Textebrut"/>
      </w:pPr>
      <w:r>
        <w:t xml:space="preserve">Nos 4 tuteurs énergie peuvent apporter une aide </w:t>
      </w:r>
      <w:r w:rsidR="00B65CE9">
        <w:t>pour tout citoyen de l’entité de Charleroi, qui est confronté à un problème administratif relatif à ses factures de gaz/électricité :</w:t>
      </w:r>
      <w:r w:rsidR="003D3035">
        <w:t xml:space="preserve"> o</w:t>
      </w:r>
      <w:r w:rsidR="00B65CE9">
        <w:t xml:space="preserve">btention de plans de </w:t>
      </w:r>
      <w:r w:rsidR="00706A21">
        <w:t>paiement,</w:t>
      </w:r>
      <w:r w:rsidR="003D3035">
        <w:t xml:space="preserve"> vérification des</w:t>
      </w:r>
      <w:r w:rsidR="00B65CE9">
        <w:t xml:space="preserve"> facture</w:t>
      </w:r>
      <w:r w:rsidR="003D3035">
        <w:t xml:space="preserve">s, aide aux démarches administratives, </w:t>
      </w:r>
      <w:r w:rsidR="00B65CE9">
        <w:t xml:space="preserve">Transfert vers un autre fournisseur ou </w:t>
      </w:r>
      <w:r w:rsidR="003D3035">
        <w:t xml:space="preserve">vers le </w:t>
      </w:r>
      <w:r w:rsidR="00B65CE9">
        <w:t>gestionnaire de réseau (ORES)</w:t>
      </w:r>
      <w:r w:rsidR="003D3035">
        <w:t>,</w:t>
      </w:r>
      <w:r w:rsidR="00706A21">
        <w:t xml:space="preserve"> menace de coupure</w:t>
      </w:r>
      <w:r w:rsidR="00444482">
        <w:t>,</w:t>
      </w:r>
      <w:r w:rsidR="009C100F">
        <w:t xml:space="preserve"> </w:t>
      </w:r>
      <w:r w:rsidR="009C100F" w:rsidRPr="00444482">
        <w:t>obtention</w:t>
      </w:r>
      <w:r w:rsidR="009C100F">
        <w:t xml:space="preserve"> et </w:t>
      </w:r>
      <w:r w:rsidR="003D3035">
        <w:t>v</w:t>
      </w:r>
      <w:r w:rsidR="00B65CE9">
        <w:t>érification du statut de client protégé ; etc...</w:t>
      </w:r>
    </w:p>
    <w:p w:rsidR="009B688F" w:rsidRDefault="009B688F" w:rsidP="00B65CE9">
      <w:pPr>
        <w:pStyle w:val="Textebrut"/>
      </w:pPr>
    </w:p>
    <w:p w:rsidR="009B688F" w:rsidRDefault="009B688F" w:rsidP="009B688F">
      <w:r>
        <w:t>L’équipe gère également la PRC (protection régionale conjoncturelle), qui permet d’octroyer le statut de client protégé, et le tarif social en gaz/électricité sur base de l’analyse de la situation du ménage.</w:t>
      </w:r>
    </w:p>
    <w:p w:rsidR="009B688F" w:rsidRDefault="009B688F" w:rsidP="00B65CE9">
      <w:pPr>
        <w:pStyle w:val="Textebrut"/>
      </w:pPr>
    </w:p>
    <w:p w:rsidR="003D3035" w:rsidRDefault="003D3035" w:rsidP="00B65CE9">
      <w:pPr>
        <w:pStyle w:val="Textebrut"/>
      </w:pPr>
    </w:p>
    <w:p w:rsidR="001043CE" w:rsidRPr="00706A21" w:rsidRDefault="003D3035" w:rsidP="00B65CE9">
      <w:pPr>
        <w:pStyle w:val="Textebrut"/>
      </w:pPr>
      <w:r>
        <w:t xml:space="preserve">Les tuteurs énergie </w:t>
      </w:r>
      <w:r w:rsidR="009C100F" w:rsidRPr="00444482">
        <w:t>ont repris leurs visites à domicile et</w:t>
      </w:r>
      <w:r w:rsidRPr="00444482">
        <w:t xml:space="preserve"> </w:t>
      </w:r>
      <w:r>
        <w:t>peuvent donner toute une série de conseils pour l’utilisation rationnelle de l’énergie</w:t>
      </w:r>
    </w:p>
    <w:p w:rsidR="00B65CE9" w:rsidRDefault="00B65CE9" w:rsidP="00B65CE9">
      <w:pPr>
        <w:pStyle w:val="Textebrut"/>
      </w:pPr>
    </w:p>
    <w:p w:rsidR="00B65CE9" w:rsidRDefault="00B65CE9" w:rsidP="00B65CE9">
      <w:pPr>
        <w:pStyle w:val="Textebrut"/>
      </w:pPr>
      <w:r>
        <w:tab/>
        <w:t>Comment adresser sa demande :</w:t>
      </w:r>
    </w:p>
    <w:p w:rsidR="00B65CE9" w:rsidRDefault="00B65CE9" w:rsidP="00B65CE9">
      <w:pPr>
        <w:pStyle w:val="Textebrut"/>
      </w:pPr>
    </w:p>
    <w:p w:rsidR="00B65CE9" w:rsidRDefault="00B65CE9" w:rsidP="00B65CE9">
      <w:pPr>
        <w:pStyle w:val="Textebrut"/>
      </w:pPr>
      <w:r>
        <w:tab/>
        <w:t xml:space="preserve">- tél </w:t>
      </w:r>
      <w:r w:rsidRPr="00444482">
        <w:t>071/</w:t>
      </w:r>
      <w:r w:rsidR="009C100F" w:rsidRPr="00444482">
        <w:t>20</w:t>
      </w:r>
      <w:r w:rsidRPr="00444482">
        <w:t>.</w:t>
      </w:r>
      <w:r w:rsidR="009C100F" w:rsidRPr="00444482">
        <w:t>71</w:t>
      </w:r>
      <w:r w:rsidRPr="00444482">
        <w:t>.</w:t>
      </w:r>
      <w:r w:rsidR="009C100F" w:rsidRPr="00444482">
        <w:t>60</w:t>
      </w:r>
      <w:r>
        <w:t>, de 8h00 à 12h et de 13h30 à 15H30 pour obtenir des infos ;</w:t>
      </w:r>
    </w:p>
    <w:p w:rsidR="003D3035" w:rsidRDefault="00B65CE9" w:rsidP="003D3035">
      <w:pPr>
        <w:pStyle w:val="Textebrut"/>
      </w:pPr>
      <w:r>
        <w:tab/>
        <w:t>- ou</w:t>
      </w:r>
      <w:r w:rsidR="00706A21">
        <w:rPr>
          <w:strike/>
        </w:rPr>
        <w:t xml:space="preserve"> </w:t>
      </w:r>
      <w:r w:rsidR="00706A21" w:rsidRPr="00706A21">
        <w:t>utiliser l’adresse électronique suivante</w:t>
      </w:r>
      <w:r w:rsidR="00706A21">
        <w:t xml:space="preserve"> </w:t>
      </w:r>
      <w:r>
        <w:t xml:space="preserve">: </w:t>
      </w:r>
      <w:hyperlink r:id="rId8" w:history="1">
        <w:r w:rsidR="009C100F" w:rsidRPr="00EE18D7">
          <w:rPr>
            <w:rStyle w:val="Lienhypertexte"/>
          </w:rPr>
          <w:t>tuteurs.energie@cpascharleroi.be</w:t>
        </w:r>
      </w:hyperlink>
    </w:p>
    <w:p w:rsidR="003D3035" w:rsidRDefault="003D3035" w:rsidP="003D3035">
      <w:pPr>
        <w:pStyle w:val="Textebrut"/>
      </w:pPr>
      <w:r>
        <w:tab/>
        <w:t>- envoyer sa demande par courrier à l'adresse</w:t>
      </w:r>
      <w:r w:rsidR="00706A21">
        <w:t xml:space="preserve"> Maison de l’Energie -</w:t>
      </w:r>
      <w:r>
        <w:t xml:space="preserve"> 64 boulevard Joseph II à 6000 Charleroi</w:t>
      </w:r>
    </w:p>
    <w:p w:rsidR="003D3035" w:rsidRDefault="003D3035" w:rsidP="003D3035">
      <w:pPr>
        <w:pStyle w:val="Textebrut"/>
      </w:pPr>
    </w:p>
    <w:p w:rsidR="00B65CE9" w:rsidRDefault="00B65CE9" w:rsidP="00B65CE9">
      <w:pPr>
        <w:pStyle w:val="Textebrut"/>
      </w:pPr>
    </w:p>
    <w:p w:rsidR="003D48AA" w:rsidRDefault="003D48AA" w:rsidP="003D48AA">
      <w:pPr>
        <w:pStyle w:val="Textebrut"/>
      </w:pPr>
      <w:r w:rsidRPr="007261A2">
        <w:rPr>
          <w:b/>
          <w:bCs/>
        </w:rPr>
        <w:t xml:space="preserve">5. l’octroi de prêts à </w:t>
      </w:r>
      <w:r w:rsidR="00E77326" w:rsidRPr="007261A2">
        <w:rPr>
          <w:b/>
          <w:bCs/>
        </w:rPr>
        <w:t>prêts</w:t>
      </w:r>
      <w:r w:rsidRPr="007261A2">
        <w:rPr>
          <w:b/>
          <w:bCs/>
        </w:rPr>
        <w:t xml:space="preserve"> à 0%</w:t>
      </w:r>
      <w:r>
        <w:t xml:space="preserve"> pour des travaux de rénovation et amélioration énergétiques </w:t>
      </w:r>
      <w:r w:rsidR="00706A21">
        <w:t>–</w:t>
      </w:r>
      <w:r>
        <w:t xml:space="preserve"> aide</w:t>
      </w:r>
      <w:r w:rsidR="00706A21">
        <w:t xml:space="preserve"> technique et administrative</w:t>
      </w:r>
      <w:r>
        <w:t xml:space="preserve"> à l'introduction des dossiers - signature des contrats de prêt</w:t>
      </w:r>
    </w:p>
    <w:p w:rsidR="00B65CE9" w:rsidRDefault="00B65CE9" w:rsidP="00B65CE9">
      <w:pPr>
        <w:pStyle w:val="Textebrut"/>
      </w:pPr>
    </w:p>
    <w:p w:rsidR="00B65CE9" w:rsidRDefault="00B65CE9" w:rsidP="00B65CE9">
      <w:pPr>
        <w:pStyle w:val="Textebrut"/>
      </w:pPr>
      <w:r>
        <w:t xml:space="preserve">- Guichet SWCS/Fonds du Logement </w:t>
      </w:r>
      <w:r w:rsidRPr="00444482">
        <w:t xml:space="preserve">pour </w:t>
      </w:r>
      <w:proofErr w:type="spellStart"/>
      <w:r w:rsidR="007261A2" w:rsidRPr="00444482">
        <w:t>Rénopack</w:t>
      </w:r>
      <w:proofErr w:type="spellEnd"/>
      <w:r w:rsidRPr="00444482">
        <w:t>/</w:t>
      </w:r>
      <w:proofErr w:type="spellStart"/>
      <w:r w:rsidRPr="00444482">
        <w:t>R</w:t>
      </w:r>
      <w:r w:rsidR="007261A2" w:rsidRPr="00444482">
        <w:t>é</w:t>
      </w:r>
      <w:r w:rsidRPr="00444482">
        <w:t>noprêt</w:t>
      </w:r>
      <w:proofErr w:type="spellEnd"/>
      <w:r w:rsidR="00706A21" w:rsidRPr="00444482">
        <w:t xml:space="preserve"> : </w:t>
      </w:r>
      <w:r w:rsidR="003556A2" w:rsidRPr="00444482">
        <w:t xml:space="preserve">Il </w:t>
      </w:r>
      <w:r w:rsidR="003556A2">
        <w:t xml:space="preserve">s’agit de </w:t>
      </w:r>
      <w:proofErr w:type="gramStart"/>
      <w:r w:rsidR="003556A2">
        <w:t xml:space="preserve">prêts </w:t>
      </w:r>
      <w:r>
        <w:t xml:space="preserve"> à</w:t>
      </w:r>
      <w:proofErr w:type="gramEnd"/>
      <w:r>
        <w:t xml:space="preserve"> 0% pour des travaux de rénovation et </w:t>
      </w:r>
      <w:r w:rsidR="003556A2">
        <w:t>d’</w:t>
      </w:r>
      <w:r>
        <w:t xml:space="preserve">amélioration énergétiques </w:t>
      </w:r>
      <w:r w:rsidR="003556A2">
        <w:t xml:space="preserve">du logement. Nous assurons une </w:t>
      </w:r>
      <w:r>
        <w:t>aide à l'introduction des dossiers</w:t>
      </w:r>
      <w:r w:rsidR="003556A2">
        <w:t>, la</w:t>
      </w:r>
      <w:r>
        <w:t xml:space="preserve"> signature des contrats de prêt</w:t>
      </w:r>
      <w:r w:rsidR="003556A2">
        <w:t xml:space="preserve"> et un accompagnement personnalisé.</w:t>
      </w:r>
    </w:p>
    <w:p w:rsidR="00B65CE9" w:rsidRDefault="00B65CE9" w:rsidP="00B65CE9">
      <w:pPr>
        <w:pStyle w:val="Textebrut"/>
      </w:pPr>
    </w:p>
    <w:p w:rsidR="00B65CE9" w:rsidRDefault="00B65CE9" w:rsidP="00B65CE9">
      <w:pPr>
        <w:pStyle w:val="Textebrut"/>
      </w:pPr>
      <w:r>
        <w:lastRenderedPageBreak/>
        <w:tab/>
        <w:t>Comment adresser sa demande préalable à un rendez-vous :</w:t>
      </w:r>
    </w:p>
    <w:p w:rsidR="00B65CE9" w:rsidRDefault="00B65CE9" w:rsidP="00B65CE9">
      <w:pPr>
        <w:pStyle w:val="Textebrut"/>
      </w:pPr>
    </w:p>
    <w:p w:rsidR="00B65CE9" w:rsidRDefault="00B65CE9" w:rsidP="00B65CE9">
      <w:pPr>
        <w:pStyle w:val="Textebrut"/>
      </w:pPr>
      <w:r>
        <w:tab/>
        <w:t>- tél 071/20.71.60 de 8h à 12h et de 13h à 16h</w:t>
      </w:r>
    </w:p>
    <w:p w:rsidR="00B65CE9" w:rsidRDefault="00B65CE9" w:rsidP="00B65CE9">
      <w:pPr>
        <w:pStyle w:val="Textebrut"/>
      </w:pPr>
      <w:r>
        <w:tab/>
        <w:t xml:space="preserve">- ou utiliser le lien suivant : </w:t>
      </w:r>
      <w:hyperlink r:id="rId9" w:history="1">
        <w:r>
          <w:rPr>
            <w:rStyle w:val="Lienhypertexte"/>
          </w:rPr>
          <w:t>ecoenergie@cpascharleroi.be</w:t>
        </w:r>
      </w:hyperlink>
    </w:p>
    <w:p w:rsidR="00B65CE9" w:rsidRDefault="00B65CE9" w:rsidP="00B65CE9">
      <w:pPr>
        <w:pStyle w:val="Textebrut"/>
      </w:pPr>
    </w:p>
    <w:p w:rsidR="00760487" w:rsidRPr="007E6300" w:rsidRDefault="00B65CE9" w:rsidP="00706A21">
      <w:pPr>
        <w:pStyle w:val="Textebrut"/>
      </w:pPr>
      <w:r>
        <w:t>Le dossier est traité en présentiel, uniquement sur rendez-vous</w:t>
      </w:r>
    </w:p>
    <w:sectPr w:rsidR="00760487" w:rsidRPr="007E6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D4AE0"/>
    <w:multiLevelType w:val="multilevel"/>
    <w:tmpl w:val="620C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E9"/>
    <w:rsid w:val="00000695"/>
    <w:rsid w:val="001043CE"/>
    <w:rsid w:val="00311F17"/>
    <w:rsid w:val="003556A2"/>
    <w:rsid w:val="003D3035"/>
    <w:rsid w:val="003D48AA"/>
    <w:rsid w:val="00444482"/>
    <w:rsid w:val="005A7402"/>
    <w:rsid w:val="00706A21"/>
    <w:rsid w:val="007261A2"/>
    <w:rsid w:val="00760487"/>
    <w:rsid w:val="007E6300"/>
    <w:rsid w:val="009959B6"/>
    <w:rsid w:val="009B688F"/>
    <w:rsid w:val="009C100F"/>
    <w:rsid w:val="00B65CE9"/>
    <w:rsid w:val="00B746B0"/>
    <w:rsid w:val="00CB570D"/>
    <w:rsid w:val="00D54622"/>
    <w:rsid w:val="00E7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9128C"/>
  <w15:chartTrackingRefBased/>
  <w15:docId w15:val="{B7C05E1C-00D7-45AD-9CD6-45B86AD4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3D48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65CE9"/>
    <w:rPr>
      <w:color w:val="0563C1" w:themeColor="hyperlink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B65CE9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B65CE9"/>
    <w:rPr>
      <w:rFonts w:ascii="Calibri" w:hAnsi="Calibri"/>
      <w:szCs w:val="21"/>
    </w:rPr>
  </w:style>
  <w:style w:type="character" w:styleId="Mentionnonrsolue">
    <w:name w:val="Unresolved Mention"/>
    <w:basedOn w:val="Policepardfaut"/>
    <w:uiPriority w:val="99"/>
    <w:semiHidden/>
    <w:unhideWhenUsed/>
    <w:rsid w:val="00CB570D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3D48AA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paragraph" w:customStyle="1" w:styleId="alignejustifie">
    <w:name w:val="alignejustifie"/>
    <w:basedOn w:val="Normal"/>
    <w:rsid w:val="003D4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aligneadroite">
    <w:name w:val="aligneadroite"/>
    <w:basedOn w:val="Normal"/>
    <w:rsid w:val="003D4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ienhypertextesuivivisit">
    <w:name w:val="FollowedHyperlink"/>
    <w:basedOn w:val="Policepardfaut"/>
    <w:uiPriority w:val="99"/>
    <w:semiHidden/>
    <w:unhideWhenUsed/>
    <w:rsid w:val="003D30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6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5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teurs.energie@cpascharleroi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ergie.wallonie.be/fr/subvention-energie-pour-les-menages-a-revenu-modeste-operation-mebar-ii.html?IDC=6369&amp;IDD=1300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nds.mazout@cpascharleroi.b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fonds.mazout@cpascharleroi.b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coenergie@cpascharleroi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860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CPAS Charleroi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Neirynck Didier</dc:creator>
  <cp:keywords/>
  <dc:description/>
  <cp:lastModifiedBy>Cap Valérie</cp:lastModifiedBy>
  <cp:revision>11</cp:revision>
  <dcterms:created xsi:type="dcterms:W3CDTF">2021-10-11T11:41:00Z</dcterms:created>
  <dcterms:modified xsi:type="dcterms:W3CDTF">2021-11-12T08:51:00Z</dcterms:modified>
</cp:coreProperties>
</file>